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A9" w:rsidRPr="00A868A9" w:rsidRDefault="00A868A9" w:rsidP="00A868A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iCs w:val="0"/>
          <w:vanish/>
          <w:sz w:val="16"/>
          <w:szCs w:val="20"/>
          <w:lang w:bidi="as-IN"/>
        </w:rPr>
      </w:pPr>
      <w:r w:rsidRPr="00A868A9">
        <w:rPr>
          <w:rFonts w:ascii="Arial" w:eastAsia="Times New Roman" w:hAnsi="Arial" w:cs="Arial"/>
          <w:iCs w:val="0"/>
          <w:vanish/>
          <w:sz w:val="16"/>
          <w:szCs w:val="20"/>
          <w:lang w:bidi="as-IN"/>
        </w:rPr>
        <w:t>Top of Form</w:t>
      </w:r>
    </w:p>
    <w:p w:rsidR="00A868A9" w:rsidRPr="00A868A9" w:rsidRDefault="00A868A9" w:rsidP="00A868A9">
      <w:pPr>
        <w:spacing w:before="150" w:after="150" w:line="262" w:lineRule="atLeast"/>
        <w:ind w:left="150" w:right="150"/>
        <w:jc w:val="center"/>
        <w:outlineLvl w:val="0"/>
        <w:rPr>
          <w:rFonts w:ascii="Verdana" w:eastAsia="Times New Roman" w:hAnsi="Verdana"/>
          <w:b/>
          <w:bCs/>
          <w:iCs w:val="0"/>
          <w:color w:val="4D4D4D"/>
          <w:kern w:val="36"/>
          <w:sz w:val="26"/>
          <w:szCs w:val="26"/>
          <w:u w:val="single"/>
          <w:lang w:bidi="as-IN"/>
        </w:rPr>
      </w:pPr>
      <w:r w:rsidRPr="00A868A9">
        <w:rPr>
          <w:rFonts w:ascii="Verdana" w:eastAsia="Times New Roman" w:hAnsi="Verdana"/>
          <w:b/>
          <w:bCs/>
          <w:iCs w:val="0"/>
          <w:color w:val="4D4D4D"/>
          <w:kern w:val="36"/>
          <w:sz w:val="26"/>
          <w:szCs w:val="26"/>
          <w:u w:val="single"/>
          <w:lang w:bidi="as-IN"/>
        </w:rPr>
        <w:t>Budget 2017-18</w:t>
      </w:r>
    </w:p>
    <w:tbl>
      <w:tblPr>
        <w:tblW w:w="17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1170"/>
        <w:gridCol w:w="1440"/>
        <w:gridCol w:w="1710"/>
        <w:gridCol w:w="1350"/>
        <w:gridCol w:w="1440"/>
        <w:gridCol w:w="1530"/>
        <w:gridCol w:w="1530"/>
        <w:gridCol w:w="1710"/>
        <w:gridCol w:w="1350"/>
        <w:gridCol w:w="1620"/>
        <w:gridCol w:w="2250"/>
      </w:tblGrid>
      <w:tr w:rsidR="00A868A9" w:rsidRPr="00A868A9" w:rsidTr="00A868A9">
        <w:tc>
          <w:tcPr>
            <w:tcW w:w="17932" w:type="dxa"/>
            <w:gridSpan w:val="1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Grant Description : Urban Development (GDD)</w:t>
            </w:r>
            <w:r w:rsidRPr="00A868A9">
              <w:rPr>
                <w:rFonts w:ascii="Arial" w:eastAsia="Times New Roman" w:hAnsi="Arial" w:cs="Arial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 </w:t>
            </w: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Grant No: 73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#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Major Head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Sub Major Head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Minor Head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Sub Head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 xml:space="preserve">Sub </w:t>
            </w:r>
            <w:proofErr w:type="spellStart"/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Sub</w:t>
            </w:r>
            <w:proofErr w:type="spellEnd"/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 xml:space="preserve"> Head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Detail Head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Sub Detail Head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Scheme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GA/</w:t>
            </w: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SSA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Voted / Charged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Budget Amount</w:t>
            </w: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br/>
              <w:t>(In Lakhs)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5463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689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TG-FFC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337.00000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5463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694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TG-FFC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8161.43000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5463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695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TG-FFC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2381.97000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5504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31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69.34000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5504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85.60000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6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5710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088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TG-SFC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4000.00000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7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800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0798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133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EE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1500.00000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800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0798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620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02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EE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505.00000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800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0798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620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125.00000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10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800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1590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3642.00000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11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800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5681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927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CSS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19600.00000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12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800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5681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928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SOPD-SS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20300.00000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2173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13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SOPD-G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9000.00000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14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4078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927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EAP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18475.20000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15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4078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928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EAP-SS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2052.80000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16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4262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927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EAP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21299.00000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17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4262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928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32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EAP-SS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7974.00000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18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5502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13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SOPD-GSP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2474.00000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19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5503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13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SOPD-GSP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517.17000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lastRenderedPageBreak/>
              <w:t>20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5643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928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35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EAP-SS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682.00000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21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5935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35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10000.00000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22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5936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35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10000.00000</w:t>
            </w:r>
          </w:p>
        </w:tc>
      </w:tr>
      <w:tr w:rsidR="00A868A9" w:rsidRPr="00A868A9" w:rsidTr="00A868A9">
        <w:tc>
          <w:tcPr>
            <w:tcW w:w="8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23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4217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01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051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5937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000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35</w:t>
            </w:r>
          </w:p>
        </w:tc>
        <w:tc>
          <w:tcPr>
            <w:tcW w:w="153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99</w:t>
            </w:r>
          </w:p>
        </w:tc>
        <w:tc>
          <w:tcPr>
            <w:tcW w:w="171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SOPD-ODS</w:t>
            </w:r>
          </w:p>
        </w:tc>
        <w:tc>
          <w:tcPr>
            <w:tcW w:w="13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GA</w:t>
            </w:r>
          </w:p>
        </w:tc>
        <w:tc>
          <w:tcPr>
            <w:tcW w:w="16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center"/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iCs w:val="0"/>
                <w:color w:val="444444"/>
                <w:sz w:val="21"/>
                <w:szCs w:val="21"/>
                <w:lang w:bidi="as-IN"/>
              </w:rPr>
              <w:t>V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444444"/>
                <w:sz w:val="21"/>
                <w:szCs w:val="21"/>
                <w:lang w:bidi="as-IN"/>
              </w:rPr>
              <w:t>500.00000</w:t>
            </w:r>
          </w:p>
        </w:tc>
      </w:tr>
      <w:tr w:rsidR="00A868A9" w:rsidRPr="00A868A9" w:rsidTr="00A868A9">
        <w:tc>
          <w:tcPr>
            <w:tcW w:w="15682" w:type="dxa"/>
            <w:gridSpan w:val="11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Total</w:t>
            </w:r>
          </w:p>
        </w:tc>
        <w:tc>
          <w:tcPr>
            <w:tcW w:w="225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3E3E3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A868A9" w:rsidRPr="00A868A9" w:rsidRDefault="00A868A9" w:rsidP="00A868A9">
            <w:pPr>
              <w:spacing w:line="262" w:lineRule="atLeast"/>
              <w:jc w:val="right"/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</w:pPr>
            <w:r w:rsidRPr="00A868A9">
              <w:rPr>
                <w:rFonts w:ascii="Verdana" w:eastAsia="Times New Roman" w:hAnsi="Verdana"/>
                <w:b/>
                <w:bCs/>
                <w:iCs w:val="0"/>
                <w:color w:val="555555"/>
                <w:sz w:val="21"/>
                <w:szCs w:val="21"/>
                <w:lang w:bidi="as-IN"/>
              </w:rPr>
              <w:t>143681.51000</w:t>
            </w:r>
          </w:p>
        </w:tc>
      </w:tr>
    </w:tbl>
    <w:p w:rsidR="00A868A9" w:rsidRDefault="00A868A9" w:rsidP="00A868A9">
      <w:pPr>
        <w:pBdr>
          <w:top w:val="single" w:sz="6" w:space="1" w:color="auto"/>
        </w:pBdr>
        <w:jc w:val="center"/>
        <w:rPr>
          <w:rFonts w:ascii="Arial" w:eastAsia="Times New Roman" w:hAnsi="Arial" w:cs="Arial"/>
          <w:iCs w:val="0"/>
          <w:sz w:val="16"/>
          <w:szCs w:val="20"/>
          <w:lang w:bidi="as-IN"/>
        </w:rPr>
      </w:pPr>
    </w:p>
    <w:p w:rsidR="00A868A9" w:rsidRDefault="00A868A9" w:rsidP="00A868A9">
      <w:pPr>
        <w:pBdr>
          <w:top w:val="single" w:sz="6" w:space="1" w:color="auto"/>
        </w:pBdr>
        <w:jc w:val="center"/>
        <w:rPr>
          <w:rFonts w:ascii="Arial" w:eastAsia="Times New Roman" w:hAnsi="Arial" w:cs="Arial"/>
          <w:iCs w:val="0"/>
          <w:sz w:val="16"/>
          <w:szCs w:val="20"/>
          <w:lang w:bidi="as-IN"/>
        </w:rPr>
      </w:pPr>
    </w:p>
    <w:p w:rsidR="00A868A9" w:rsidRPr="00A868A9" w:rsidRDefault="00A868A9" w:rsidP="00A868A9">
      <w:pPr>
        <w:pBdr>
          <w:top w:val="single" w:sz="6" w:space="1" w:color="auto"/>
        </w:pBdr>
        <w:jc w:val="center"/>
        <w:rPr>
          <w:rFonts w:ascii="Arial" w:eastAsia="Times New Roman" w:hAnsi="Arial" w:cs="Arial"/>
          <w:iCs w:val="0"/>
          <w:vanish/>
          <w:sz w:val="24"/>
          <w:szCs w:val="32"/>
          <w:lang w:bidi="as-IN"/>
        </w:rPr>
      </w:pPr>
      <w:r w:rsidRPr="00A868A9">
        <w:rPr>
          <w:rFonts w:ascii="Arial" w:eastAsia="Times New Roman" w:hAnsi="Arial" w:cs="Arial"/>
          <w:iCs w:val="0"/>
          <w:sz w:val="24"/>
          <w:szCs w:val="32"/>
          <w:lang w:bidi="as-IN"/>
        </w:rPr>
        <w:t>************</w:t>
      </w:r>
      <w:r w:rsidRPr="00A868A9">
        <w:rPr>
          <w:rFonts w:ascii="Arial" w:eastAsia="Times New Roman" w:hAnsi="Arial" w:cs="Arial"/>
          <w:iCs w:val="0"/>
          <w:vanish/>
          <w:sz w:val="24"/>
          <w:szCs w:val="32"/>
          <w:lang w:bidi="as-IN"/>
        </w:rPr>
        <w:t>Bottom of Form</w:t>
      </w:r>
    </w:p>
    <w:p w:rsidR="00337F99" w:rsidRPr="00A868A9" w:rsidRDefault="002658F4">
      <w:pPr>
        <w:rPr>
          <w:rFonts w:ascii="Arial" w:eastAsia="Times New Roman" w:hAnsi="Arial" w:cs="Arial"/>
          <w:sz w:val="24"/>
          <w:szCs w:val="32"/>
          <w:lang w:bidi="as-IN"/>
        </w:rPr>
      </w:pPr>
    </w:p>
    <w:sectPr w:rsidR="00337F99" w:rsidRPr="00A868A9" w:rsidSect="00A868A9">
      <w:pgSz w:w="20160" w:h="12240" w:orient="landscape" w:code="5"/>
      <w:pgMar w:top="810" w:right="810" w:bottom="540" w:left="810" w:header="720" w:footer="720" w:gutter="0"/>
      <w:cols w:space="56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868A9"/>
    <w:rsid w:val="00010D70"/>
    <w:rsid w:val="00023CC6"/>
    <w:rsid w:val="000276AD"/>
    <w:rsid w:val="000705A2"/>
    <w:rsid w:val="000E6B77"/>
    <w:rsid w:val="00102CD0"/>
    <w:rsid w:val="001D0044"/>
    <w:rsid w:val="001D323B"/>
    <w:rsid w:val="002077EA"/>
    <w:rsid w:val="00245F66"/>
    <w:rsid w:val="00250415"/>
    <w:rsid w:val="002658F4"/>
    <w:rsid w:val="00386554"/>
    <w:rsid w:val="00491997"/>
    <w:rsid w:val="005D7D2D"/>
    <w:rsid w:val="0060356A"/>
    <w:rsid w:val="00737296"/>
    <w:rsid w:val="00785C83"/>
    <w:rsid w:val="00822827"/>
    <w:rsid w:val="00874D7D"/>
    <w:rsid w:val="00884DD6"/>
    <w:rsid w:val="008E1FA1"/>
    <w:rsid w:val="00917933"/>
    <w:rsid w:val="00942D45"/>
    <w:rsid w:val="00972747"/>
    <w:rsid w:val="00A868A9"/>
    <w:rsid w:val="00AC2F6E"/>
    <w:rsid w:val="00B41E3F"/>
    <w:rsid w:val="00B60074"/>
    <w:rsid w:val="00B85A02"/>
    <w:rsid w:val="00BB75B9"/>
    <w:rsid w:val="00C0144C"/>
    <w:rsid w:val="00C1222A"/>
    <w:rsid w:val="00C72E61"/>
    <w:rsid w:val="00D31DF2"/>
    <w:rsid w:val="00DB1987"/>
    <w:rsid w:val="00DB6671"/>
    <w:rsid w:val="00DC62C2"/>
    <w:rsid w:val="00DD7D1C"/>
    <w:rsid w:val="00DF6ABA"/>
    <w:rsid w:val="00EB4609"/>
    <w:rsid w:val="00EC6C6E"/>
    <w:rsid w:val="00F8047F"/>
    <w:rsid w:val="00FD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6A"/>
  </w:style>
  <w:style w:type="paragraph" w:styleId="Heading1">
    <w:name w:val="heading 1"/>
    <w:basedOn w:val="Normal"/>
    <w:link w:val="Heading1Char"/>
    <w:uiPriority w:val="9"/>
    <w:qFormat/>
    <w:rsid w:val="00A868A9"/>
    <w:pPr>
      <w:spacing w:before="100" w:beforeAutospacing="1" w:after="100" w:afterAutospacing="1"/>
      <w:outlineLvl w:val="0"/>
    </w:pPr>
    <w:rPr>
      <w:rFonts w:eastAsia="Times New Roman"/>
      <w:b/>
      <w:bCs/>
      <w:iCs w:val="0"/>
      <w:kern w:val="36"/>
      <w:sz w:val="48"/>
      <w:szCs w:val="4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8A9"/>
    <w:rPr>
      <w:rFonts w:eastAsia="Times New Roman"/>
      <w:b/>
      <w:bCs/>
      <w:iCs w:val="0"/>
      <w:kern w:val="36"/>
      <w:sz w:val="48"/>
      <w:szCs w:val="48"/>
      <w:lang w:bidi="as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A9"/>
    <w:pPr>
      <w:pBdr>
        <w:bottom w:val="single" w:sz="6" w:space="1" w:color="auto"/>
      </w:pBdr>
      <w:jc w:val="center"/>
    </w:pPr>
    <w:rPr>
      <w:rFonts w:ascii="Arial" w:eastAsia="Times New Roman" w:hAnsi="Arial" w:cs="Arial"/>
      <w:iCs w:val="0"/>
      <w:vanish/>
      <w:sz w:val="16"/>
      <w:szCs w:val="20"/>
      <w:lang w:bidi="as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A9"/>
    <w:rPr>
      <w:rFonts w:ascii="Arial" w:eastAsia="Times New Roman" w:hAnsi="Arial" w:cs="Arial"/>
      <w:iCs w:val="0"/>
      <w:vanish/>
      <w:sz w:val="16"/>
      <w:szCs w:val="20"/>
      <w:lang w:bidi="as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A9"/>
    <w:pPr>
      <w:pBdr>
        <w:top w:val="single" w:sz="6" w:space="1" w:color="auto"/>
      </w:pBdr>
      <w:jc w:val="center"/>
    </w:pPr>
    <w:rPr>
      <w:rFonts w:ascii="Arial" w:eastAsia="Times New Roman" w:hAnsi="Arial" w:cs="Arial"/>
      <w:iCs w:val="0"/>
      <w:vanish/>
      <w:sz w:val="16"/>
      <w:szCs w:val="20"/>
      <w:lang w:bidi="as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A9"/>
    <w:rPr>
      <w:rFonts w:ascii="Arial" w:eastAsia="Times New Roman" w:hAnsi="Arial" w:cs="Arial"/>
      <w:iCs w:val="0"/>
      <w:vanish/>
      <w:sz w:val="16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2017-07-19T08:36:00Z</dcterms:created>
  <dcterms:modified xsi:type="dcterms:W3CDTF">2017-07-19T08:36:00Z</dcterms:modified>
</cp:coreProperties>
</file>